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6D" w:rsidRPr="00553151" w:rsidRDefault="0067186D" w:rsidP="0067186D">
      <w:pPr>
        <w:pStyle w:val="NoSpacing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553151">
        <w:rPr>
          <w:rFonts w:ascii="Times New Roman" w:hAnsi="Times New Roman" w:cs="Times New Roman"/>
          <w:b/>
          <w:lang w:val="it-IT"/>
        </w:rPr>
        <w:t>SUBIECTUL I</w:t>
      </w:r>
      <w:r>
        <w:rPr>
          <w:rFonts w:ascii="Times New Roman" w:hAnsi="Times New Roman" w:cs="Times New Roman"/>
          <w:b/>
          <w:lang w:val="it-IT"/>
        </w:rPr>
        <w:t>: Comprensione della lettura</w:t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 w:rsidRPr="00553151">
        <w:rPr>
          <w:rFonts w:ascii="Times New Roman" w:hAnsi="Times New Roman" w:cs="Times New Roman"/>
          <w:b/>
          <w:lang w:val="it-IT"/>
        </w:rPr>
        <w:t xml:space="preserve"> (25 puncte)</w:t>
      </w:r>
    </w:p>
    <w:p w:rsidR="0067186D" w:rsidRDefault="0067186D" w:rsidP="0067186D">
      <w:pPr>
        <w:pStyle w:val="NoSpacing"/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2821A5">
        <w:rPr>
          <w:rFonts w:ascii="Times New Roman" w:hAnsi="Times New Roman" w:cs="Times New Roman"/>
          <w:b/>
          <w:lang w:val="it-IT"/>
        </w:rPr>
        <w:t>Leggi attentamente il testo:</w:t>
      </w:r>
    </w:p>
    <w:p w:rsidR="003A5E95" w:rsidRPr="003A5E9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2BA0">
        <w:rPr>
          <w:rStyle w:val="Emphasis"/>
          <w:rFonts w:ascii="Times New Roman" w:hAnsi="Times New Roman" w:cs="Times New Roman"/>
          <w:b/>
          <w:color w:val="4E4E4E"/>
          <w:sz w:val="24"/>
          <w:szCs w:val="24"/>
        </w:rPr>
        <w:t>Lettori si diventa</w:t>
      </w:r>
      <w:r w:rsidRPr="003A5E95">
        <w:rPr>
          <w:rStyle w:val="apple-converted-space"/>
          <w:rFonts w:ascii="Times New Roman" w:hAnsi="Times New Roman" w:cs="Times New Roman"/>
          <w:color w:val="4E4E4E"/>
          <w:sz w:val="24"/>
          <w:szCs w:val="24"/>
        </w:rPr>
        <w:t> </w:t>
      </w:r>
      <w:r w:rsidRPr="003A5E95">
        <w:rPr>
          <w:rFonts w:ascii="Times New Roman" w:hAnsi="Times New Roman" w:cs="Times New Roman"/>
          <w:sz w:val="24"/>
          <w:szCs w:val="24"/>
        </w:rPr>
        <w:t>lancia, con Niccolò Ammaniti come testimonial, una campagna di sensibilizzazione che Salani, in occasione dei suoi 150 anni, intende come un grande cantiere che, a partire dal convegno di studi, si svilupperà lungo momenti formativi inseriti in modo innovativo all'interno dei programmi scolastici.</w:t>
      </w:r>
    </w:p>
    <w:p w:rsidR="003A5E95" w:rsidRPr="003A5E9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A5E95">
        <w:rPr>
          <w:rFonts w:ascii="Times New Roman" w:hAnsi="Times New Roman" w:cs="Times New Roman"/>
          <w:sz w:val="24"/>
          <w:szCs w:val="24"/>
        </w:rPr>
        <w:t>Promuovere la lettura rivolgendosi ai giovani, agli insegnanti, ai librai, agli autori, alle riviste e a chi della promozione della lettura ha fatto una professione: questo il tema che verrà affrontato nella tavola rotonda. In particolare si parlerà della lettura per i bambini delle scuole di primo e secondo grado, sia nei suoi aspetti più specificamente didattici, in relazione alla dimensione scolastica e a quella famigliare, sia nelle sue diverse declinazioni ludiche e di intrattenimento. L'obiettivo è di tracciare un primo quadro della situazione attuale, capire le soluzioni messe in campo dai vari soggetti, ascoltare esempi di esperienze virtuose e innescare possibili collaborazioni.</w:t>
      </w:r>
    </w:p>
    <w:p w:rsidR="003A5E95" w:rsidRPr="00FE178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1785">
        <w:rPr>
          <w:rFonts w:ascii="Times New Roman" w:hAnsi="Times New Roman" w:cs="Times New Roman"/>
          <w:sz w:val="24"/>
          <w:szCs w:val="24"/>
          <w:u w:val="single"/>
        </w:rPr>
        <w:t>Il convegno in Cattolica si articolerà in due sessioni di lavoro che affronteranno diverse prospettive di analisi: la promozione della lettura: quali sono i fondamenti teorici?; la formazione dei lettori: più a scuola o in famiglia?; i luoghi per la lettura: il fatto di relegarla in spazi e tempi precisi la condanna alla sfera dei doveri?; il lavoro sul campo: quali sono le esperienze virtuose e come riprodurle?</w:t>
      </w:r>
    </w:p>
    <w:p w:rsidR="003A5E95" w:rsidRPr="00FE178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E1785">
        <w:rPr>
          <w:rFonts w:ascii="Times New Roman" w:hAnsi="Times New Roman" w:cs="Times New Roman"/>
          <w:sz w:val="24"/>
          <w:szCs w:val="24"/>
          <w:u w:val="single"/>
        </w:rPr>
        <w:t>Il progetto</w:t>
      </w:r>
      <w:r w:rsidRPr="00FE1785">
        <w:rPr>
          <w:rStyle w:val="apple-converted-space"/>
          <w:rFonts w:ascii="Times New Roman" w:hAnsi="Times New Roman" w:cs="Times New Roman"/>
          <w:color w:val="4E4E4E"/>
          <w:sz w:val="24"/>
          <w:szCs w:val="24"/>
          <w:u w:val="single"/>
        </w:rPr>
        <w:t> </w:t>
      </w:r>
      <w:r w:rsidRPr="00FE1785">
        <w:rPr>
          <w:rStyle w:val="Emphasis"/>
          <w:rFonts w:ascii="Times New Roman" w:hAnsi="Times New Roman" w:cs="Times New Roman"/>
          <w:color w:val="4E4E4E"/>
          <w:sz w:val="24"/>
          <w:szCs w:val="24"/>
          <w:u w:val="single"/>
        </w:rPr>
        <w:t>Lettori si diventa</w:t>
      </w:r>
      <w:r w:rsidRPr="00FE1785">
        <w:rPr>
          <w:rStyle w:val="apple-converted-space"/>
          <w:rFonts w:ascii="Times New Roman" w:hAnsi="Times New Roman" w:cs="Times New Roman"/>
          <w:color w:val="4E4E4E"/>
          <w:sz w:val="24"/>
          <w:szCs w:val="24"/>
          <w:u w:val="single"/>
        </w:rPr>
        <w:t> </w:t>
      </w:r>
      <w:r w:rsidRPr="00FE1785">
        <w:rPr>
          <w:rFonts w:ascii="Times New Roman" w:hAnsi="Times New Roman" w:cs="Times New Roman"/>
          <w:sz w:val="24"/>
          <w:szCs w:val="24"/>
          <w:u w:val="single"/>
        </w:rPr>
        <w:t>nasce dalla consapevolezza che l'amore per la lettura è condizionato ai libri che incontriamo.</w:t>
      </w:r>
    </w:p>
    <w:p w:rsidR="003A5E95" w:rsidRPr="003A5E9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A5E95">
        <w:rPr>
          <w:rFonts w:ascii="Times New Roman" w:hAnsi="Times New Roman" w:cs="Times New Roman"/>
          <w:sz w:val="24"/>
          <w:szCs w:val="24"/>
        </w:rPr>
        <w:t>La casa editrice Adriano Salani condivide il pensiero di Roald Dahl secondo cui «se riesci a far innamorare i bambini di un libro, o due, o tre, cominceranno a pensare che leggere è un divertimento. Così, forse, da grandi diventeranno dei lettori. E leggere è uno dei piaceri e uno degli strumenti più grandi della nostra vita».</w:t>
      </w:r>
    </w:p>
    <w:p w:rsidR="003A5E9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A5E95">
        <w:rPr>
          <w:rFonts w:ascii="Times New Roman" w:hAnsi="Times New Roman" w:cs="Times New Roman"/>
          <w:sz w:val="24"/>
          <w:szCs w:val="24"/>
        </w:rPr>
        <w:t>Salani è da sempre convinta che solo il privilegio di leggere ciò che davvero incuriosisce e stimola, senza costrizioni o forzature, permetterà, soprattutto ai ragazzi, di comprendere la bellezza del tempo trascorso in compagnia di un libro, facendolo sentire un amico e non un parente noioso.</w:t>
      </w:r>
    </w:p>
    <w:p w:rsidR="00806E8D" w:rsidRDefault="00806E8D" w:rsidP="00806E8D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3A5E95">
        <w:rPr>
          <w:rFonts w:ascii="Times New Roman" w:hAnsi="Times New Roman" w:cs="Times New Roman"/>
          <w:sz w:val="24"/>
          <w:szCs w:val="24"/>
        </w:rPr>
        <w:t>http://milano.unicatt.it/</w:t>
      </w:r>
    </w:p>
    <w:p w:rsidR="00806E8D" w:rsidRDefault="00806E8D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A5E95" w:rsidRDefault="003A5E95" w:rsidP="003A5E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7186D" w:rsidRDefault="0067186D" w:rsidP="00457FAD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b/>
          <w:lang w:val="it-IT"/>
        </w:rPr>
      </w:pPr>
      <w:r w:rsidRPr="00553151">
        <w:rPr>
          <w:rFonts w:ascii="Times New Roman" w:hAnsi="Times New Roman" w:cs="Times New Roman"/>
          <w:b/>
          <w:lang w:val="it-IT"/>
        </w:rPr>
        <w:t>Le affermazioni che seguono riguardano il testo che hai letto. Scegli l’affermazione corretta tra quelle che ti vengono proposte:</w:t>
      </w:r>
      <w:r w:rsidR="00FE1785">
        <w:rPr>
          <w:rFonts w:ascii="Times New Roman" w:hAnsi="Times New Roman" w:cs="Times New Roman"/>
          <w:b/>
          <w:lang w:val="it-IT"/>
        </w:rPr>
        <w:tab/>
      </w:r>
      <w:r w:rsidR="00FE1785">
        <w:rPr>
          <w:rFonts w:ascii="Times New Roman" w:hAnsi="Times New Roman" w:cs="Times New Roman"/>
          <w:b/>
          <w:lang w:val="it-IT"/>
        </w:rPr>
        <w:tab/>
      </w:r>
      <w:r w:rsidR="00FE1785">
        <w:rPr>
          <w:rFonts w:ascii="Times New Roman" w:hAnsi="Times New Roman" w:cs="Times New Roman"/>
          <w:b/>
          <w:lang w:val="it-IT"/>
        </w:rPr>
        <w:tab/>
      </w:r>
      <w:r w:rsidR="00FE1785">
        <w:rPr>
          <w:rFonts w:ascii="Times New Roman" w:hAnsi="Times New Roman" w:cs="Times New Roman"/>
          <w:b/>
          <w:lang w:val="it-IT"/>
        </w:rPr>
        <w:tab/>
      </w:r>
      <w:r w:rsidR="00FE1785">
        <w:rPr>
          <w:rFonts w:ascii="Times New Roman" w:hAnsi="Times New Roman" w:cs="Times New Roman"/>
          <w:b/>
          <w:lang w:val="it-IT"/>
        </w:rPr>
        <w:tab/>
      </w:r>
      <w:r w:rsidR="00FE1785" w:rsidRPr="00FE1785">
        <w:rPr>
          <w:rFonts w:ascii="Times New Roman" w:hAnsi="Times New Roman" w:cs="Times New Roman"/>
          <w:b/>
          <w:u w:val="single"/>
          <w:lang w:val="it-IT"/>
        </w:rPr>
        <w:t>10 puncte</w:t>
      </w:r>
    </w:p>
    <w:p w:rsidR="00806E8D" w:rsidRPr="00553151" w:rsidRDefault="00806E8D" w:rsidP="00806E8D">
      <w:pPr>
        <w:pStyle w:val="NoSpacing"/>
        <w:ind w:left="360"/>
        <w:rPr>
          <w:rFonts w:ascii="Times New Roman" w:hAnsi="Times New Roman" w:cs="Times New Roman"/>
          <w:b/>
          <w:lang w:val="it-IT"/>
        </w:rPr>
      </w:pPr>
    </w:p>
    <w:p w:rsidR="003A5E95" w:rsidRPr="00457FAD" w:rsidRDefault="0067186D" w:rsidP="00457FAD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t xml:space="preserve">Il progetto </w:t>
      </w:r>
      <w:r w:rsidRPr="00457FAD">
        <w:rPr>
          <w:rFonts w:ascii="Times New Roman" w:hAnsi="Times New Roman" w:cs="Times New Roman"/>
          <w:b/>
          <w:i/>
          <w:sz w:val="24"/>
          <w:szCs w:val="24"/>
          <w:lang w:val="it-IT"/>
        </w:rPr>
        <w:t>Lettori si diventa</w:t>
      </w: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t xml:space="preserve"> viene paragonato ad un:</w:t>
      </w:r>
    </w:p>
    <w:p w:rsidR="0067186D" w:rsidRDefault="00E5650A" w:rsidP="00806E8D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67186D">
        <w:rPr>
          <w:rFonts w:ascii="Times New Roman" w:hAnsi="Times New Roman" w:cs="Times New Roman"/>
          <w:sz w:val="24"/>
          <w:szCs w:val="24"/>
          <w:lang w:val="it-IT"/>
        </w:rPr>
        <w:t>aboratorio multimediale;</w:t>
      </w:r>
    </w:p>
    <w:p w:rsidR="0067186D" w:rsidRDefault="00E5650A" w:rsidP="00806E8D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i</w:t>
      </w:r>
      <w:r w:rsidR="0067186D">
        <w:rPr>
          <w:rFonts w:ascii="Times New Roman" w:hAnsi="Times New Roman" w:cs="Times New Roman"/>
          <w:sz w:val="24"/>
          <w:szCs w:val="24"/>
          <w:lang w:val="it-IT"/>
        </w:rPr>
        <w:t>ncontro multiculturale;</w:t>
      </w:r>
    </w:p>
    <w:p w:rsidR="0067186D" w:rsidRDefault="00812C5A" w:rsidP="00806E8D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una grande area di lavoro </w:t>
      </w:r>
    </w:p>
    <w:p w:rsidR="0067186D" w:rsidRPr="00457FAD" w:rsidRDefault="0067186D" w:rsidP="00457FAD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t>Il tema del progetto si rivolge</w:t>
      </w:r>
      <w:r w:rsidR="00E5650A" w:rsidRPr="00457FAD">
        <w:rPr>
          <w:rFonts w:ascii="Times New Roman" w:hAnsi="Times New Roman" w:cs="Times New Roman"/>
          <w:b/>
          <w:sz w:val="24"/>
          <w:szCs w:val="24"/>
          <w:lang w:val="it-IT"/>
        </w:rPr>
        <w:t>:</w:t>
      </w:r>
    </w:p>
    <w:p w:rsidR="00E5650A" w:rsidRDefault="00E5650A" w:rsidP="00806E8D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agli studenti liceali;</w:t>
      </w:r>
    </w:p>
    <w:p w:rsidR="00E5650A" w:rsidRDefault="0022452A" w:rsidP="00806E8D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ai professionisti della</w:t>
      </w:r>
      <w:r w:rsidR="00457FAD">
        <w:rPr>
          <w:rFonts w:ascii="Times New Roman" w:hAnsi="Times New Roman" w:cs="Times New Roman"/>
          <w:sz w:val="24"/>
          <w:szCs w:val="24"/>
          <w:lang w:val="it-IT"/>
        </w:rPr>
        <w:t xml:space="preserve"> promozione della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lettura</w:t>
      </w:r>
      <w:r w:rsidR="00E5650A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E5650A" w:rsidRDefault="00E5650A" w:rsidP="00806E8D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ai docenti.</w:t>
      </w:r>
    </w:p>
    <w:p w:rsidR="00E5650A" w:rsidRPr="00457FAD" w:rsidRDefault="00E5650A" w:rsidP="00457FAD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>Secondo gli organizzatori il sentimento che spinge alla lettura è:</w:t>
      </w:r>
    </w:p>
    <w:p w:rsidR="00E5650A" w:rsidRDefault="00E5650A" w:rsidP="00806E8D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il desiderio di conoscere cose nuove</w:t>
      </w:r>
    </w:p>
    <w:p w:rsidR="00E5650A" w:rsidRDefault="00E5650A" w:rsidP="00806E8D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la noia</w:t>
      </w:r>
    </w:p>
    <w:p w:rsidR="00E5650A" w:rsidRDefault="00E5650A" w:rsidP="00806E8D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l’amore per alcuni libri</w:t>
      </w:r>
    </w:p>
    <w:p w:rsidR="00806E8D" w:rsidRPr="00457FAD" w:rsidRDefault="00806E8D" w:rsidP="00457FAD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t>Il modo in cui il convegno viene organizzato dimostra un approccio:</w:t>
      </w:r>
    </w:p>
    <w:p w:rsidR="00806E8D" w:rsidRDefault="00806E8D" w:rsidP="00806E8D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unilaterale</w:t>
      </w:r>
    </w:p>
    <w:p w:rsidR="00806E8D" w:rsidRDefault="00806E8D" w:rsidP="00806E8D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complesso</w:t>
      </w:r>
    </w:p>
    <w:p w:rsidR="00806E8D" w:rsidRDefault="00422BA0" w:rsidP="00806E8D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corretto</w:t>
      </w:r>
    </w:p>
    <w:p w:rsidR="00E5650A" w:rsidRPr="00457FAD" w:rsidRDefault="00E5650A" w:rsidP="00457FAD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t>Se</w:t>
      </w:r>
      <w:r w:rsidR="00422BA0">
        <w:rPr>
          <w:rFonts w:ascii="Times New Roman" w:hAnsi="Times New Roman" w:cs="Times New Roman"/>
          <w:b/>
          <w:sz w:val="24"/>
          <w:szCs w:val="24"/>
          <w:lang w:val="it-IT"/>
        </w:rPr>
        <w:t>condo Roal Dahl, la lettura dovrebbe</w:t>
      </w:r>
      <w:r w:rsidRPr="00457FAD">
        <w:rPr>
          <w:rFonts w:ascii="Times New Roman" w:hAnsi="Times New Roman" w:cs="Times New Roman"/>
          <w:b/>
          <w:sz w:val="24"/>
          <w:szCs w:val="24"/>
          <w:lang w:val="it-IT"/>
        </w:rPr>
        <w:t xml:space="preserve"> essere:</w:t>
      </w:r>
    </w:p>
    <w:p w:rsidR="00E5650A" w:rsidRDefault="00E5650A" w:rsidP="00806E8D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un passatempo</w:t>
      </w:r>
    </w:p>
    <w:p w:rsidR="00E5650A" w:rsidRDefault="00E5650A" w:rsidP="00806E8D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una cosa divertente</w:t>
      </w:r>
    </w:p>
    <w:p w:rsidR="00806E8D" w:rsidRDefault="00806E8D" w:rsidP="00806E8D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un dovere</w:t>
      </w:r>
    </w:p>
    <w:p w:rsidR="00FE1785" w:rsidRDefault="00FE1785" w:rsidP="00FE17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06E8D" w:rsidRPr="00FE1785" w:rsidRDefault="00457FAD" w:rsidP="00457FAD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</w:pPr>
      <w:r w:rsidRPr="00FE1785">
        <w:rPr>
          <w:rFonts w:ascii="Times New Roman" w:hAnsi="Times New Roman" w:cs="Times New Roman"/>
          <w:b/>
          <w:sz w:val="24"/>
          <w:szCs w:val="24"/>
          <w:lang w:val="it-IT"/>
        </w:rPr>
        <w:t>Indica se le seguenti affermazioni sono vere, false, oppure non sono presenti nel testo:</w:t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E1785" w:rsidRPr="00FE1785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10 puncte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5528"/>
        <w:gridCol w:w="992"/>
        <w:gridCol w:w="993"/>
        <w:gridCol w:w="1383"/>
      </w:tblGrid>
      <w:tr w:rsidR="00457FAD" w:rsidTr="00457FAD">
        <w:tc>
          <w:tcPr>
            <w:tcW w:w="5528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2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vero</w:t>
            </w:r>
          </w:p>
        </w:tc>
        <w:tc>
          <w:tcPr>
            <w:tcW w:w="99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falso</w:t>
            </w:r>
          </w:p>
        </w:tc>
        <w:tc>
          <w:tcPr>
            <w:tcW w:w="138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Non dato</w:t>
            </w:r>
          </w:p>
        </w:tc>
      </w:tr>
      <w:tr w:rsidR="00457FAD" w:rsidTr="00457FAD">
        <w:tc>
          <w:tcPr>
            <w:tcW w:w="5528" w:type="dxa"/>
          </w:tcPr>
          <w:p w:rsidR="00457FAD" w:rsidRDefault="00457FAD" w:rsidP="00457FAD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Niccolò Ammaniti è l’iniziatore del progetto</w:t>
            </w:r>
            <w:r w:rsidR="00FE178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</w:t>
            </w:r>
          </w:p>
        </w:tc>
        <w:tc>
          <w:tcPr>
            <w:tcW w:w="992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8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57FAD" w:rsidTr="00457FAD">
        <w:tc>
          <w:tcPr>
            <w:tcW w:w="5528" w:type="dxa"/>
          </w:tcPr>
          <w:p w:rsidR="00457FAD" w:rsidRDefault="00FE1785" w:rsidP="00457FAD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 Casa Editrice Salani organizza questo evento in occasione al suo anniversario.</w:t>
            </w:r>
          </w:p>
        </w:tc>
        <w:tc>
          <w:tcPr>
            <w:tcW w:w="992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8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57FAD" w:rsidTr="00457FAD">
        <w:tc>
          <w:tcPr>
            <w:tcW w:w="5528" w:type="dxa"/>
          </w:tcPr>
          <w:p w:rsidR="00457FAD" w:rsidRDefault="00FE1785" w:rsidP="00FE1785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 libri che incontriamo lungo la vita determinano il nostro interesse verso la lettura.</w:t>
            </w:r>
          </w:p>
        </w:tc>
        <w:tc>
          <w:tcPr>
            <w:tcW w:w="992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8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57FAD" w:rsidTr="00457FAD">
        <w:tc>
          <w:tcPr>
            <w:tcW w:w="5528" w:type="dxa"/>
          </w:tcPr>
          <w:p w:rsidR="00457FAD" w:rsidRDefault="00FE1785" w:rsidP="00FE1785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Niccolò Ammaniti, nel suo discorso, parla dei suoi libri</w:t>
            </w:r>
          </w:p>
        </w:tc>
        <w:tc>
          <w:tcPr>
            <w:tcW w:w="992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8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457FAD" w:rsidTr="00457FAD">
        <w:tc>
          <w:tcPr>
            <w:tcW w:w="5528" w:type="dxa"/>
          </w:tcPr>
          <w:p w:rsidR="00457FAD" w:rsidRDefault="00FE1785" w:rsidP="00FE1785">
            <w:pPr>
              <w:pStyle w:val="NoSpacing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Il libro si deve trasformare in un amico noioso.</w:t>
            </w:r>
          </w:p>
        </w:tc>
        <w:tc>
          <w:tcPr>
            <w:tcW w:w="992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9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383" w:type="dxa"/>
          </w:tcPr>
          <w:p w:rsidR="00457FAD" w:rsidRDefault="00457FAD" w:rsidP="00457FAD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FE1785" w:rsidRPr="00FE1785" w:rsidRDefault="00FE1785" w:rsidP="00422BA0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457FAD" w:rsidRPr="00FE1785" w:rsidRDefault="00FE1785" w:rsidP="00457FAD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E1785">
        <w:rPr>
          <w:rFonts w:ascii="Times New Roman" w:hAnsi="Times New Roman" w:cs="Times New Roman"/>
          <w:b/>
          <w:sz w:val="24"/>
          <w:szCs w:val="24"/>
          <w:lang w:val="it-IT"/>
        </w:rPr>
        <w:t>Riformula il frammento sottolineato.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FE1785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5 puncte</w:t>
      </w:r>
    </w:p>
    <w:p w:rsidR="00FE1785" w:rsidRDefault="00FE1785" w:rsidP="00FE17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7186D" w:rsidRPr="00000A37" w:rsidRDefault="0067186D" w:rsidP="0067186D">
      <w:pPr>
        <w:pStyle w:val="NoSpacing"/>
        <w:pBdr>
          <w:bottom w:val="single" w:sz="12" w:space="1" w:color="auto"/>
        </w:pBdr>
        <w:spacing w:line="360" w:lineRule="auto"/>
        <w:ind w:left="360"/>
        <w:rPr>
          <w:rFonts w:ascii="Times New Roman" w:hAnsi="Times New Roman" w:cs="Times New Roman"/>
          <w:b/>
          <w:lang w:val="it-IT"/>
        </w:rPr>
      </w:pPr>
      <w:r w:rsidRPr="00000A37">
        <w:rPr>
          <w:rFonts w:ascii="Times New Roman" w:hAnsi="Times New Roman" w:cs="Times New Roman"/>
          <w:b/>
          <w:lang w:val="it-IT"/>
        </w:rPr>
        <w:t>SUBIECTUL II</w:t>
      </w:r>
      <w:r>
        <w:rPr>
          <w:rFonts w:ascii="Times New Roman" w:hAnsi="Times New Roman" w:cs="Times New Roman"/>
          <w:b/>
          <w:lang w:val="it-IT"/>
        </w:rPr>
        <w:t>: Competenza linguistica</w:t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 w:rsidRPr="00000A37">
        <w:rPr>
          <w:rFonts w:ascii="Times New Roman" w:hAnsi="Times New Roman" w:cs="Times New Roman"/>
          <w:b/>
          <w:lang w:val="it-IT"/>
        </w:rPr>
        <w:t xml:space="preserve"> (25 puncte)</w:t>
      </w:r>
    </w:p>
    <w:p w:rsidR="0067186D" w:rsidRPr="00422BA0" w:rsidRDefault="0067186D" w:rsidP="0067186D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u w:val="single"/>
          <w:lang w:val="it-IT"/>
        </w:rPr>
      </w:pPr>
      <w:r w:rsidRPr="00832FEF">
        <w:rPr>
          <w:rFonts w:ascii="Times New Roman" w:hAnsi="Times New Roman" w:cs="Times New Roman"/>
          <w:b/>
          <w:lang w:val="it-IT"/>
        </w:rPr>
        <w:t>Metti i verbi tra parentesi ai tempi indicati:</w:t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 w:rsidRPr="00422BA0">
        <w:rPr>
          <w:rFonts w:ascii="Times New Roman" w:hAnsi="Times New Roman" w:cs="Times New Roman"/>
          <w:b/>
          <w:u w:val="single"/>
          <w:lang w:val="it-IT"/>
        </w:rPr>
        <w:t>5 puncte</w:t>
      </w:r>
    </w:p>
    <w:p w:rsidR="0067186D" w:rsidRPr="00B852C3" w:rsidRDefault="00BD1487" w:rsidP="006718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t>Mi dispiace, Marco</w:t>
      </w:r>
      <w:r w:rsidR="0067186D">
        <w:rPr>
          <w:rFonts w:ascii="Times New Roman" w:hAnsi="Times New Roman" w:cs="Times New Roman"/>
          <w:lang w:val="it-IT"/>
        </w:rPr>
        <w:t xml:space="preserve">, qui non si può fumare, per favore.............................(spegnere) la sigaretta! </w:t>
      </w:r>
      <w:r>
        <w:rPr>
          <w:rFonts w:ascii="Times New Roman" w:hAnsi="Times New Roman" w:cs="Times New Roman"/>
          <w:i/>
          <w:lang w:val="it-IT"/>
        </w:rPr>
        <w:t>(imperativo</w:t>
      </w:r>
      <w:r w:rsidR="0067186D" w:rsidRPr="00B852C3">
        <w:rPr>
          <w:rFonts w:ascii="Times New Roman" w:hAnsi="Times New Roman" w:cs="Times New Roman"/>
          <w:i/>
          <w:lang w:val="it-IT"/>
        </w:rPr>
        <w:t>)</w:t>
      </w:r>
    </w:p>
    <w:p w:rsidR="0067186D" w:rsidRPr="00B852C3" w:rsidRDefault="00BD1487" w:rsidP="006718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t>Sapevo che Mara..................................(telefonare) per scusarsi</w:t>
      </w:r>
      <w:r w:rsidR="0067186D">
        <w:rPr>
          <w:rFonts w:ascii="Times New Roman" w:hAnsi="Times New Roman" w:cs="Times New Roman"/>
          <w:lang w:val="it-IT"/>
        </w:rPr>
        <w:t xml:space="preserve">. </w:t>
      </w:r>
      <w:r w:rsidR="0067186D" w:rsidRPr="00B852C3">
        <w:rPr>
          <w:rFonts w:ascii="Times New Roman" w:hAnsi="Times New Roman" w:cs="Times New Roman"/>
          <w:i/>
          <w:lang w:val="it-IT"/>
        </w:rPr>
        <w:t>(</w:t>
      </w:r>
      <w:r>
        <w:rPr>
          <w:rFonts w:ascii="Times New Roman" w:hAnsi="Times New Roman" w:cs="Times New Roman"/>
          <w:i/>
          <w:lang w:val="it-IT"/>
        </w:rPr>
        <w:t>concordanza dei tempi- posteriorità</w:t>
      </w:r>
      <w:r w:rsidR="0067186D" w:rsidRPr="00B852C3">
        <w:rPr>
          <w:rFonts w:ascii="Times New Roman" w:hAnsi="Times New Roman" w:cs="Times New Roman"/>
          <w:i/>
          <w:lang w:val="it-IT"/>
        </w:rPr>
        <w:t>)</w:t>
      </w:r>
    </w:p>
    <w:p w:rsidR="0067186D" w:rsidRPr="00B852C3" w:rsidRDefault="0067186D" w:rsidP="006718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t xml:space="preserve">Anche se il vigile ha dato indicazioni molto precise, credo che Federico non ....................(capire) dove si trova il parcheggio più vicino. </w:t>
      </w:r>
      <w:r w:rsidRPr="00B852C3">
        <w:rPr>
          <w:rFonts w:ascii="Times New Roman" w:hAnsi="Times New Roman" w:cs="Times New Roman"/>
          <w:i/>
          <w:lang w:val="it-IT"/>
        </w:rPr>
        <w:t>(verbo al modo e al tempo adatto)</w:t>
      </w:r>
    </w:p>
    <w:p w:rsidR="0067186D" w:rsidRPr="00B852C3" w:rsidRDefault="00962BD3" w:rsidP="006718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t>Se non ............................(andare</w:t>
      </w:r>
      <w:r w:rsidR="00F95FE2">
        <w:rPr>
          <w:rFonts w:ascii="Times New Roman" w:hAnsi="Times New Roman" w:cs="Times New Roman"/>
          <w:lang w:val="it-IT"/>
        </w:rPr>
        <w:t>-tu</w:t>
      </w:r>
      <w:r>
        <w:rPr>
          <w:rFonts w:ascii="Times New Roman" w:hAnsi="Times New Roman" w:cs="Times New Roman"/>
          <w:lang w:val="it-IT"/>
        </w:rPr>
        <w:t>) a Roma, non .......................(vedere</w:t>
      </w:r>
      <w:r w:rsidR="00F95FE2">
        <w:rPr>
          <w:rFonts w:ascii="Times New Roman" w:hAnsi="Times New Roman" w:cs="Times New Roman"/>
          <w:lang w:val="it-IT"/>
        </w:rPr>
        <w:t>-tu</w:t>
      </w:r>
      <w:r>
        <w:rPr>
          <w:rFonts w:ascii="Times New Roman" w:hAnsi="Times New Roman" w:cs="Times New Roman"/>
          <w:lang w:val="it-IT"/>
        </w:rPr>
        <w:t>) il Colosseo!</w:t>
      </w:r>
      <w:r w:rsidR="0067186D">
        <w:rPr>
          <w:rFonts w:ascii="Times New Roman" w:hAnsi="Times New Roman" w:cs="Times New Roman"/>
          <w:lang w:val="it-IT"/>
        </w:rPr>
        <w:t xml:space="preserve"> </w:t>
      </w:r>
      <w:r w:rsidR="00BD1487">
        <w:rPr>
          <w:rFonts w:ascii="Times New Roman" w:hAnsi="Times New Roman" w:cs="Times New Roman"/>
          <w:i/>
          <w:lang w:val="it-IT"/>
        </w:rPr>
        <w:t>(periodo ipotetico del primo</w:t>
      </w:r>
      <w:r w:rsidR="0067186D" w:rsidRPr="00B852C3">
        <w:rPr>
          <w:rFonts w:ascii="Times New Roman" w:hAnsi="Times New Roman" w:cs="Times New Roman"/>
          <w:i/>
          <w:lang w:val="it-IT"/>
        </w:rPr>
        <w:t xml:space="preserve"> tipo)</w:t>
      </w:r>
    </w:p>
    <w:p w:rsidR="00A373F8" w:rsidRPr="00BE0A1B" w:rsidRDefault="00962BD3" w:rsidP="00BE0A1B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lastRenderedPageBreak/>
        <w:t xml:space="preserve">Maria ha saputo che il giorno prima tu..............................(essere) a scuola. </w:t>
      </w:r>
      <w:r w:rsidRPr="00B852C3">
        <w:rPr>
          <w:rFonts w:ascii="Times New Roman" w:hAnsi="Times New Roman" w:cs="Times New Roman"/>
          <w:i/>
          <w:lang w:val="it-IT"/>
        </w:rPr>
        <w:t>(verbo al modo e al tempo adatto)</w:t>
      </w:r>
    </w:p>
    <w:p w:rsidR="0067186D" w:rsidRDefault="0067186D" w:rsidP="0067186D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BA1FA7">
        <w:rPr>
          <w:rFonts w:ascii="Times New Roman" w:hAnsi="Times New Roman" w:cs="Times New Roman"/>
          <w:b/>
          <w:lang w:val="it-IT"/>
        </w:rPr>
        <w:t>Completa gli spazi liberi con le forme grammaticali indicate:</w:t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 w:rsidRPr="00422BA0">
        <w:rPr>
          <w:rFonts w:ascii="Times New Roman" w:hAnsi="Times New Roman" w:cs="Times New Roman"/>
          <w:b/>
          <w:u w:val="single"/>
          <w:lang w:val="it-IT"/>
        </w:rPr>
        <w:t>5 puncte</w:t>
      </w:r>
    </w:p>
    <w:p w:rsidR="0067186D" w:rsidRPr="00B852C3" w:rsidRDefault="0067186D" w:rsidP="0067186D">
      <w:pPr>
        <w:pStyle w:val="NoSpacing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 w:rsidRPr="00006FEC">
        <w:rPr>
          <w:rFonts w:ascii="Times New Roman" w:hAnsi="Times New Roman" w:cs="Times New Roman"/>
          <w:lang w:val="it-IT"/>
        </w:rPr>
        <w:t>Sono entusiasto: dopo tante ore di studio ho preso il...........................</w:t>
      </w:r>
      <w:r>
        <w:rPr>
          <w:rFonts w:ascii="Times New Roman" w:hAnsi="Times New Roman" w:cs="Times New Roman"/>
          <w:lang w:val="it-IT"/>
        </w:rPr>
        <w:t>dei voti</w:t>
      </w:r>
      <w:r w:rsidRPr="00B852C3">
        <w:rPr>
          <w:rFonts w:ascii="Times New Roman" w:hAnsi="Times New Roman" w:cs="Times New Roman"/>
          <w:i/>
          <w:lang w:val="it-IT"/>
        </w:rPr>
        <w:t>. (superlativo assoluto di grande)</w:t>
      </w:r>
    </w:p>
    <w:p w:rsidR="00253FF6" w:rsidRPr="00253FF6" w:rsidRDefault="00253FF6" w:rsidP="0067186D">
      <w:pPr>
        <w:pStyle w:val="NoSpacing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 w:rsidRPr="00253FF6">
        <w:rPr>
          <w:rFonts w:ascii="Times New Roman" w:hAnsi="Times New Roman" w:cs="Times New Roman"/>
          <w:lang w:val="it-IT"/>
        </w:rPr>
        <w:t>A scuola ci sono molti ragazzi stranieri ma io ...............conosco solo alcuni.</w:t>
      </w:r>
      <w:r>
        <w:rPr>
          <w:rFonts w:ascii="Times New Roman" w:hAnsi="Times New Roman" w:cs="Times New Roman"/>
          <w:i/>
          <w:lang w:val="it-IT"/>
        </w:rPr>
        <w:t xml:space="preserve"> (ci o ne)</w:t>
      </w:r>
    </w:p>
    <w:p w:rsidR="0067186D" w:rsidRPr="00B852C3" w:rsidRDefault="0067186D" w:rsidP="0067186D">
      <w:pPr>
        <w:pStyle w:val="NoSpacing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t xml:space="preserve">La ragazza entrò </w:t>
      </w:r>
      <w:r w:rsidRPr="008636C5">
        <w:rPr>
          <w:rFonts w:ascii="Times New Roman" w:hAnsi="Times New Roman" w:cs="Times New Roman"/>
          <w:u w:val="single"/>
          <w:lang w:val="it-IT"/>
        </w:rPr>
        <w:t>di corsa</w:t>
      </w:r>
      <w:r>
        <w:rPr>
          <w:rFonts w:ascii="Times New Roman" w:hAnsi="Times New Roman" w:cs="Times New Roman"/>
          <w:u w:val="single"/>
          <w:lang w:val="it-IT"/>
        </w:rPr>
        <w:t xml:space="preserve">. </w:t>
      </w:r>
      <w:r w:rsidRPr="00B852C3">
        <w:rPr>
          <w:rFonts w:ascii="Times New Roman" w:hAnsi="Times New Roman" w:cs="Times New Roman"/>
          <w:i/>
          <w:lang w:val="it-IT"/>
        </w:rPr>
        <w:t>(volgi l’espressione sottolineata al gerundio semplice)</w:t>
      </w:r>
    </w:p>
    <w:p w:rsidR="0067186D" w:rsidRPr="00B852C3" w:rsidRDefault="0067186D" w:rsidP="0067186D">
      <w:pPr>
        <w:pStyle w:val="NoSpacing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lang w:val="it-IT"/>
        </w:rPr>
      </w:pPr>
      <w:r>
        <w:rPr>
          <w:rFonts w:ascii="Times New Roman" w:hAnsi="Times New Roman" w:cs="Times New Roman"/>
          <w:lang w:val="it-IT"/>
        </w:rPr>
        <w:t>Nel tuo tema non ci sono errori, ma le idee.......................sei partita sono poco coerenti</w:t>
      </w:r>
      <w:r w:rsidRPr="00B852C3">
        <w:rPr>
          <w:rFonts w:ascii="Times New Roman" w:hAnsi="Times New Roman" w:cs="Times New Roman"/>
          <w:i/>
          <w:lang w:val="it-IT"/>
        </w:rPr>
        <w:t>. (il pronome relativo adatto)</w:t>
      </w:r>
    </w:p>
    <w:p w:rsidR="0067186D" w:rsidRPr="00B852C3" w:rsidRDefault="0067186D" w:rsidP="0067186D">
      <w:pPr>
        <w:pStyle w:val="NoSpacing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i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Marco e Paola ci hanno chiesto dei souvenir da Roma e noi abbiamo portato </w:t>
      </w:r>
      <w:r w:rsidRPr="00A87242">
        <w:rPr>
          <w:rFonts w:ascii="Times New Roman" w:hAnsi="Times New Roman" w:cs="Times New Roman"/>
          <w:u w:val="single"/>
          <w:lang w:val="it-IT"/>
        </w:rPr>
        <w:t>dei souvenir a Marco e Paola</w:t>
      </w:r>
      <w:r>
        <w:rPr>
          <w:rFonts w:ascii="Times New Roman" w:hAnsi="Times New Roman" w:cs="Times New Roman"/>
          <w:u w:val="single"/>
          <w:lang w:val="it-IT"/>
        </w:rPr>
        <w:t xml:space="preserve">. </w:t>
      </w:r>
      <w:r w:rsidRPr="00B852C3">
        <w:rPr>
          <w:rFonts w:ascii="Times New Roman" w:hAnsi="Times New Roman" w:cs="Times New Roman"/>
          <w:i/>
          <w:lang w:val="it-IT"/>
        </w:rPr>
        <w:t xml:space="preserve">(sostituisci </w:t>
      </w:r>
      <w:r>
        <w:rPr>
          <w:rFonts w:ascii="Times New Roman" w:hAnsi="Times New Roman" w:cs="Times New Roman"/>
          <w:i/>
          <w:lang w:val="it-IT"/>
        </w:rPr>
        <w:t xml:space="preserve">le parole sottolineate </w:t>
      </w:r>
      <w:r w:rsidRPr="00B852C3">
        <w:rPr>
          <w:rFonts w:ascii="Times New Roman" w:hAnsi="Times New Roman" w:cs="Times New Roman"/>
          <w:i/>
          <w:lang w:val="it-IT"/>
        </w:rPr>
        <w:t>con i pronomi combinati adatti)</w:t>
      </w:r>
    </w:p>
    <w:p w:rsidR="0067186D" w:rsidRPr="00A87242" w:rsidRDefault="0067186D" w:rsidP="0067186D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u w:val="single"/>
          <w:lang w:val="it-IT"/>
        </w:rPr>
      </w:pPr>
      <w:r w:rsidRPr="00A87242">
        <w:rPr>
          <w:rFonts w:ascii="Times New Roman" w:hAnsi="Times New Roman" w:cs="Times New Roman"/>
          <w:b/>
          <w:lang w:val="it-IT"/>
        </w:rPr>
        <w:t>Spiega il significato delle espressioni:</w:t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 w:rsidRPr="00422BA0">
        <w:rPr>
          <w:rFonts w:ascii="Times New Roman" w:hAnsi="Times New Roman" w:cs="Times New Roman"/>
          <w:b/>
          <w:u w:val="single"/>
          <w:lang w:val="it-IT"/>
        </w:rPr>
        <w:t>5 puncte</w:t>
      </w:r>
    </w:p>
    <w:p w:rsidR="0067186D" w:rsidRPr="00A87242" w:rsidRDefault="0067186D" w:rsidP="0067186D">
      <w:pPr>
        <w:pStyle w:val="NoSpacing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>essere come un vulcano</w:t>
      </w:r>
    </w:p>
    <w:p w:rsidR="0067186D" w:rsidRPr="00EF6978" w:rsidRDefault="0067186D" w:rsidP="0067186D">
      <w:pPr>
        <w:pStyle w:val="NoSpacing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>essere un’enciclopedia</w:t>
      </w:r>
    </w:p>
    <w:p w:rsidR="00EF6978" w:rsidRPr="00EF6978" w:rsidRDefault="00EF6978" w:rsidP="00EF6978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u w:val="single"/>
          <w:lang w:val="it-IT"/>
        </w:rPr>
      </w:pPr>
      <w:r w:rsidRPr="00EF6978">
        <w:rPr>
          <w:rFonts w:ascii="Times New Roman" w:hAnsi="Times New Roman" w:cs="Times New Roman"/>
          <w:b/>
          <w:lang w:val="it-IT"/>
        </w:rPr>
        <w:t>I verbi al congiuntivo sono corretti</w:t>
      </w:r>
      <w:r w:rsidR="00422BA0">
        <w:rPr>
          <w:rFonts w:ascii="Times New Roman" w:hAnsi="Times New Roman" w:cs="Times New Roman"/>
          <w:b/>
          <w:lang w:val="it-IT"/>
        </w:rPr>
        <w:t>?</w:t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>
        <w:rPr>
          <w:rFonts w:ascii="Times New Roman" w:hAnsi="Times New Roman" w:cs="Times New Roman"/>
          <w:b/>
          <w:lang w:val="it-IT"/>
        </w:rPr>
        <w:tab/>
      </w:r>
      <w:r w:rsidR="00422BA0" w:rsidRPr="00422BA0">
        <w:rPr>
          <w:rFonts w:ascii="Times New Roman" w:hAnsi="Times New Roman" w:cs="Times New Roman"/>
          <w:b/>
          <w:u w:val="single"/>
          <w:lang w:val="it-IT"/>
        </w:rPr>
        <w:t>5 puncte</w:t>
      </w:r>
    </w:p>
    <w:p w:rsidR="00EF6978" w:rsidRPr="00EF6978" w:rsidRDefault="00EF6978" w:rsidP="00EF6978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>Secondo me lei abbia torto.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Giusto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Sbagliato</w:t>
      </w:r>
    </w:p>
    <w:p w:rsidR="00EF6978" w:rsidRPr="00EF6978" w:rsidRDefault="00EF6978" w:rsidP="00EF6978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>Non so se Giulia si sia laureata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Giusto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Sbagliato</w:t>
      </w:r>
    </w:p>
    <w:p w:rsidR="00EF6978" w:rsidRPr="00EF6978" w:rsidRDefault="00EF6978" w:rsidP="00EF6978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>Credevo che loro avevano ragione.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Giusto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Sbagliato</w:t>
      </w:r>
    </w:p>
    <w:p w:rsidR="00EF6978" w:rsidRPr="00EF6978" w:rsidRDefault="00EF6978" w:rsidP="00EF6978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u w:val="single"/>
          <w:lang w:val="it-IT"/>
        </w:rPr>
      </w:pPr>
      <w:r>
        <w:rPr>
          <w:rFonts w:ascii="Times New Roman" w:hAnsi="Times New Roman" w:cs="Times New Roman"/>
          <w:lang w:val="it-IT"/>
        </w:rPr>
        <w:t>Probabilmente Giulio si sia laureata.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 xml:space="preserve">Giusto </w:t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Sbagliato</w:t>
      </w:r>
    </w:p>
    <w:p w:rsidR="0067186D" w:rsidRPr="00BE0A1B" w:rsidRDefault="00422BA0" w:rsidP="0067186D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422BA0">
        <w:rPr>
          <w:rFonts w:ascii="Times New Roman" w:hAnsi="Times New Roman" w:cs="Times New Roman"/>
          <w:lang w:val="it-IT"/>
        </w:rPr>
        <w:t>Pensi che Carlo abbia capito la lezione.</w:t>
      </w:r>
      <w:r w:rsidRPr="00422BA0">
        <w:rPr>
          <w:rFonts w:ascii="Times New Roman" w:hAnsi="Times New Roman" w:cs="Times New Roman"/>
          <w:lang w:val="it-IT"/>
        </w:rPr>
        <w:tab/>
      </w:r>
      <w:r w:rsidRPr="00422BA0">
        <w:rPr>
          <w:rFonts w:ascii="Times New Roman" w:hAnsi="Times New Roman" w:cs="Times New Roman"/>
          <w:lang w:val="it-IT"/>
        </w:rPr>
        <w:tab/>
      </w:r>
      <w:r w:rsidRPr="00422BA0">
        <w:rPr>
          <w:rFonts w:ascii="Times New Roman" w:hAnsi="Times New Roman" w:cs="Times New Roman"/>
          <w:lang w:val="it-IT"/>
        </w:rPr>
        <w:tab/>
        <w:t>Giusto</w:t>
      </w:r>
      <w:r w:rsidRPr="00422BA0">
        <w:rPr>
          <w:rFonts w:ascii="Times New Roman" w:hAnsi="Times New Roman" w:cs="Times New Roman"/>
          <w:lang w:val="it-IT"/>
        </w:rPr>
        <w:tab/>
      </w:r>
      <w:r w:rsidRPr="00422BA0">
        <w:rPr>
          <w:rFonts w:ascii="Times New Roman" w:hAnsi="Times New Roman" w:cs="Times New Roman"/>
          <w:lang w:val="it-IT"/>
        </w:rPr>
        <w:tab/>
        <w:t>Sbagliato</w:t>
      </w:r>
    </w:p>
    <w:p w:rsidR="0067186D" w:rsidRDefault="0067186D" w:rsidP="0067186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Creare </w:t>
      </w:r>
      <w:r w:rsidRPr="00F55DBE">
        <w:rPr>
          <w:rFonts w:ascii="Times New Roman" w:hAnsi="Times New Roman" w:cs="Times New Roman"/>
          <w:b/>
          <w:sz w:val="24"/>
          <w:szCs w:val="24"/>
          <w:lang w:val="it-IT"/>
        </w:rPr>
        <w:t>dialoghi con le seguenti situazioni:</w:t>
      </w:r>
      <w:r w:rsidR="00422BA0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422BA0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422BA0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422BA0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422BA0" w:rsidRPr="00422BA0">
        <w:rPr>
          <w:rFonts w:ascii="Times New Roman" w:hAnsi="Times New Roman" w:cs="Times New Roman"/>
          <w:b/>
          <w:u w:val="single"/>
          <w:lang w:val="it-IT"/>
        </w:rPr>
        <w:t>5 puncte</w:t>
      </w:r>
    </w:p>
    <w:p w:rsidR="0067186D" w:rsidRDefault="0067186D" w:rsidP="0067186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Hai ricevuto una mail da tuo/a fratello/sorella e devi riferire la notizia incredibile che ti ha dato un amico comune. Telefonagli.</w:t>
      </w:r>
    </w:p>
    <w:p w:rsidR="0067186D" w:rsidRPr="00022766" w:rsidRDefault="0067186D" w:rsidP="0067186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Stai cercando un appartamento da affittare. Hai letto un annuncio su internet. Chiama al telefono e chiedi maggiori informazioni.</w:t>
      </w:r>
    </w:p>
    <w:p w:rsidR="0067186D" w:rsidRPr="00C11FDC" w:rsidRDefault="0067186D" w:rsidP="0067186D">
      <w:pPr>
        <w:pStyle w:val="NoSpacing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C11FDC">
        <w:rPr>
          <w:rFonts w:ascii="Times New Roman" w:hAnsi="Times New Roman" w:cs="Times New Roman"/>
          <w:b/>
          <w:lang w:val="it-IT"/>
        </w:rPr>
        <w:t>SUBIECTUL III</w:t>
      </w:r>
      <w:r>
        <w:rPr>
          <w:rFonts w:ascii="Times New Roman" w:hAnsi="Times New Roman" w:cs="Times New Roman"/>
          <w:b/>
          <w:lang w:val="it-IT"/>
        </w:rPr>
        <w:t>: Produzione scritta</w:t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>
        <w:rPr>
          <w:rFonts w:ascii="Times New Roman" w:hAnsi="Times New Roman" w:cs="Times New Roman"/>
          <w:b/>
          <w:lang w:val="it-IT"/>
        </w:rPr>
        <w:tab/>
      </w:r>
      <w:r w:rsidRPr="00C11FDC">
        <w:rPr>
          <w:rFonts w:ascii="Times New Roman" w:hAnsi="Times New Roman" w:cs="Times New Roman"/>
          <w:b/>
          <w:lang w:val="it-IT"/>
        </w:rPr>
        <w:t xml:space="preserve"> (50 puncte)</w:t>
      </w:r>
    </w:p>
    <w:p w:rsidR="00585584" w:rsidRDefault="00585584" w:rsidP="0067186D">
      <w:pPr>
        <w:pStyle w:val="NoSpacing"/>
        <w:spacing w:line="36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“A volte nella musica si trovano le risposte che cerchi, quasi senza cercarli. E anche se non le trovi, almeno trovi quegli stessi sentimenti che stai provando. Qualcun altro li ha provati. Non ti senti solo”.</w:t>
      </w:r>
    </w:p>
    <w:p w:rsidR="00585584" w:rsidRDefault="00585584" w:rsidP="0067186D">
      <w:pPr>
        <w:pStyle w:val="NoSpacing"/>
        <w:spacing w:line="36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(Alessandro D’Avenia)</w:t>
      </w:r>
    </w:p>
    <w:p w:rsidR="00585584" w:rsidRDefault="00585584" w:rsidP="0067186D">
      <w:pPr>
        <w:pStyle w:val="NoSpacing"/>
        <w:spacing w:line="36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Partendo da questo detto scrivi un saggio in cui esprima il tuo parere sul ruolo della musica nella vita dei giovani.</w:t>
      </w:r>
    </w:p>
    <w:p w:rsidR="0067186D" w:rsidRDefault="00585584" w:rsidP="00585584">
      <w:pPr>
        <w:pStyle w:val="NoSpacing"/>
        <w:spacing w:line="360" w:lineRule="auto"/>
        <w:jc w:val="right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 </w:t>
      </w:r>
      <w:r w:rsidR="0067186D">
        <w:rPr>
          <w:rFonts w:ascii="Times New Roman" w:hAnsi="Times New Roman" w:cs="Times New Roman"/>
          <w:lang w:val="it-IT"/>
        </w:rPr>
        <w:t>(200-220 parole)</w:t>
      </w:r>
    </w:p>
    <w:p w:rsidR="00253FF6" w:rsidRPr="00BE0A1B" w:rsidRDefault="0067186D" w:rsidP="00BE0A1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lang w:val="it-IT"/>
        </w:rPr>
      </w:pPr>
      <w:r w:rsidRPr="00832FEF">
        <w:rPr>
          <w:rFonts w:ascii="Times New Roman" w:hAnsi="Times New Roman" w:cs="Times New Roman"/>
          <w:b/>
          <w:lang w:val="it-IT"/>
        </w:rPr>
        <w:t>NOTA: Toate subiectele sunt obligatorii.</w:t>
      </w:r>
      <w:r w:rsidR="00BE0A1B">
        <w:rPr>
          <w:rFonts w:ascii="Times New Roman" w:hAnsi="Times New Roman" w:cs="Times New Roman"/>
          <w:b/>
          <w:lang w:val="it-IT"/>
        </w:rPr>
        <w:t xml:space="preserve"> </w:t>
      </w:r>
      <w:r w:rsidRPr="00832FEF">
        <w:rPr>
          <w:rFonts w:ascii="Times New Roman" w:hAnsi="Times New Roman" w:cs="Times New Roman"/>
          <w:b/>
          <w:lang w:val="it-IT"/>
        </w:rPr>
        <w:t>Timp de lucru: 3 or</w:t>
      </w:r>
      <w:r w:rsidR="00BE0A1B">
        <w:rPr>
          <w:rFonts w:ascii="Times New Roman" w:hAnsi="Times New Roman" w:cs="Times New Roman"/>
          <w:b/>
          <w:lang w:val="it-IT"/>
        </w:rPr>
        <w:t>e.</w:t>
      </w:r>
      <w:bookmarkStart w:id="0" w:name="_GoBack"/>
      <w:bookmarkEnd w:id="0"/>
    </w:p>
    <w:sectPr w:rsidR="00253FF6" w:rsidRPr="00BE0A1B" w:rsidSect="001A0BA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88A" w:rsidRDefault="0058088A" w:rsidP="00BE0A1B">
      <w:pPr>
        <w:spacing w:after="0" w:line="240" w:lineRule="auto"/>
      </w:pPr>
      <w:r>
        <w:separator/>
      </w:r>
    </w:p>
  </w:endnote>
  <w:endnote w:type="continuationSeparator" w:id="0">
    <w:p w:rsidR="0058088A" w:rsidRDefault="0058088A" w:rsidP="00BE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8607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0A1B" w:rsidRDefault="00BE0A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E0A1B" w:rsidRDefault="00BE0A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88A" w:rsidRDefault="0058088A" w:rsidP="00BE0A1B">
      <w:pPr>
        <w:spacing w:after="0" w:line="240" w:lineRule="auto"/>
      </w:pPr>
      <w:r>
        <w:separator/>
      </w:r>
    </w:p>
  </w:footnote>
  <w:footnote w:type="continuationSeparator" w:id="0">
    <w:p w:rsidR="0058088A" w:rsidRDefault="0058088A" w:rsidP="00BE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A1B" w:rsidRPr="00150D56" w:rsidRDefault="00BE0A1B" w:rsidP="00BE0A1B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BE0A1B" w:rsidRPr="00150D56" w:rsidRDefault="00BE0A1B" w:rsidP="00BE0A1B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ȘCOLAR  JUDEȚEAN HUNEDOARA</w:t>
    </w:r>
  </w:p>
  <w:p w:rsidR="00BE0A1B" w:rsidRPr="00150D56" w:rsidRDefault="00BE0A1B" w:rsidP="00BE0A1B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BE0A1B" w:rsidRPr="00150D56" w:rsidRDefault="00BE0A1B" w:rsidP="00BE0A1B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BE0A1B" w:rsidRPr="00150D56" w:rsidRDefault="00BE0A1B" w:rsidP="00BE0A1B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BE0A1B" w:rsidRPr="00150D56" w:rsidRDefault="00BE0A1B" w:rsidP="00BE0A1B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X</w:t>
    </w:r>
    <w:r>
      <w:rPr>
        <w:rFonts w:ascii="Times New Roman" w:hAnsi="Times New Roman"/>
        <w:b/>
        <w:sz w:val="24"/>
      </w:rPr>
      <w:t>I</w:t>
    </w:r>
    <w:r w:rsidRPr="00150D56">
      <w:rPr>
        <w:rFonts w:ascii="Times New Roman" w:hAnsi="Times New Roman"/>
        <w:b/>
        <w:sz w:val="24"/>
      </w:rPr>
      <w:t>-A, REGIM DE PREDARE NORMAL</w:t>
    </w:r>
  </w:p>
  <w:p w:rsidR="00BE0A1B" w:rsidRPr="00150D56" w:rsidRDefault="00BE0A1B" w:rsidP="00BE0A1B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BE0A1B" w:rsidRDefault="00BE0A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073C"/>
    <w:multiLevelType w:val="hybridMultilevel"/>
    <w:tmpl w:val="8CBC8E7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E446F"/>
    <w:multiLevelType w:val="hybridMultilevel"/>
    <w:tmpl w:val="C74428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E7A7A"/>
    <w:multiLevelType w:val="hybridMultilevel"/>
    <w:tmpl w:val="F350E8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02271"/>
    <w:multiLevelType w:val="hybridMultilevel"/>
    <w:tmpl w:val="10A61F06"/>
    <w:lvl w:ilvl="0" w:tplc="F8C64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B76C6"/>
    <w:multiLevelType w:val="hybridMultilevel"/>
    <w:tmpl w:val="C7E8839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B15F9"/>
    <w:multiLevelType w:val="hybridMultilevel"/>
    <w:tmpl w:val="8F3EA5C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A3845"/>
    <w:multiLevelType w:val="hybridMultilevel"/>
    <w:tmpl w:val="7DA0EE8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70195"/>
    <w:multiLevelType w:val="hybridMultilevel"/>
    <w:tmpl w:val="E7F2D32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655276"/>
    <w:multiLevelType w:val="hybridMultilevel"/>
    <w:tmpl w:val="C7E64B8C"/>
    <w:lvl w:ilvl="0" w:tplc="9CF861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D1CD3"/>
    <w:multiLevelType w:val="hybridMultilevel"/>
    <w:tmpl w:val="2B70BC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B43C2"/>
    <w:multiLevelType w:val="hybridMultilevel"/>
    <w:tmpl w:val="B16CF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21DB9"/>
    <w:multiLevelType w:val="hybridMultilevel"/>
    <w:tmpl w:val="8BB420C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A36A5"/>
    <w:multiLevelType w:val="hybridMultilevel"/>
    <w:tmpl w:val="848A3A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440772"/>
    <w:multiLevelType w:val="hybridMultilevel"/>
    <w:tmpl w:val="C534F16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115CC"/>
    <w:multiLevelType w:val="hybridMultilevel"/>
    <w:tmpl w:val="10BA17CE"/>
    <w:lvl w:ilvl="0" w:tplc="9ED28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4D62A5"/>
    <w:multiLevelType w:val="hybridMultilevel"/>
    <w:tmpl w:val="6A9441E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16714"/>
    <w:multiLevelType w:val="hybridMultilevel"/>
    <w:tmpl w:val="F350E8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43482"/>
    <w:multiLevelType w:val="hybridMultilevel"/>
    <w:tmpl w:val="C004EF9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27485"/>
    <w:multiLevelType w:val="hybridMultilevel"/>
    <w:tmpl w:val="8B56033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B50A3"/>
    <w:multiLevelType w:val="hybridMultilevel"/>
    <w:tmpl w:val="B310E0E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AB343A"/>
    <w:multiLevelType w:val="hybridMultilevel"/>
    <w:tmpl w:val="7F48839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E2E8F"/>
    <w:multiLevelType w:val="hybridMultilevel"/>
    <w:tmpl w:val="7D548A6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1"/>
  </w:num>
  <w:num w:numId="5">
    <w:abstractNumId w:val="12"/>
  </w:num>
  <w:num w:numId="6">
    <w:abstractNumId w:val="21"/>
  </w:num>
  <w:num w:numId="7">
    <w:abstractNumId w:val="6"/>
  </w:num>
  <w:num w:numId="8">
    <w:abstractNumId w:val="8"/>
  </w:num>
  <w:num w:numId="9">
    <w:abstractNumId w:val="7"/>
  </w:num>
  <w:num w:numId="10">
    <w:abstractNumId w:val="14"/>
  </w:num>
  <w:num w:numId="11">
    <w:abstractNumId w:val="3"/>
  </w:num>
  <w:num w:numId="12">
    <w:abstractNumId w:val="19"/>
  </w:num>
  <w:num w:numId="13">
    <w:abstractNumId w:val="4"/>
  </w:num>
  <w:num w:numId="14">
    <w:abstractNumId w:val="17"/>
  </w:num>
  <w:num w:numId="15">
    <w:abstractNumId w:val="0"/>
  </w:num>
  <w:num w:numId="16">
    <w:abstractNumId w:val="18"/>
  </w:num>
  <w:num w:numId="17">
    <w:abstractNumId w:val="13"/>
  </w:num>
  <w:num w:numId="18">
    <w:abstractNumId w:val="5"/>
  </w:num>
  <w:num w:numId="19">
    <w:abstractNumId w:val="15"/>
  </w:num>
  <w:num w:numId="20">
    <w:abstractNumId w:val="20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E95"/>
    <w:rsid w:val="001A0BA2"/>
    <w:rsid w:val="0022452A"/>
    <w:rsid w:val="00253FF6"/>
    <w:rsid w:val="002E0785"/>
    <w:rsid w:val="003A5E95"/>
    <w:rsid w:val="00422BA0"/>
    <w:rsid w:val="00457FAD"/>
    <w:rsid w:val="0058088A"/>
    <w:rsid w:val="00585584"/>
    <w:rsid w:val="0066496B"/>
    <w:rsid w:val="0067186D"/>
    <w:rsid w:val="00806E8D"/>
    <w:rsid w:val="00812C5A"/>
    <w:rsid w:val="00962BD3"/>
    <w:rsid w:val="00A373F8"/>
    <w:rsid w:val="00BD1487"/>
    <w:rsid w:val="00BE0A1B"/>
    <w:rsid w:val="00C80630"/>
    <w:rsid w:val="00C93E99"/>
    <w:rsid w:val="00E5650A"/>
    <w:rsid w:val="00EF6978"/>
    <w:rsid w:val="00F4189E"/>
    <w:rsid w:val="00F95FE2"/>
    <w:rsid w:val="00FE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qFormat/>
    <w:rsid w:val="003A5E95"/>
    <w:rPr>
      <w:b/>
      <w:bCs/>
    </w:rPr>
  </w:style>
  <w:style w:type="character" w:styleId="Emphasis">
    <w:name w:val="Emphasis"/>
    <w:basedOn w:val="DefaultParagraphFont"/>
    <w:uiPriority w:val="20"/>
    <w:qFormat/>
    <w:rsid w:val="003A5E95"/>
    <w:rPr>
      <w:i/>
      <w:iCs/>
    </w:rPr>
  </w:style>
  <w:style w:type="character" w:customStyle="1" w:styleId="apple-converted-space">
    <w:name w:val="apple-converted-space"/>
    <w:basedOn w:val="DefaultParagraphFont"/>
    <w:rsid w:val="003A5E95"/>
  </w:style>
  <w:style w:type="character" w:styleId="Hyperlink">
    <w:name w:val="Hyperlink"/>
    <w:basedOn w:val="DefaultParagraphFont"/>
    <w:uiPriority w:val="99"/>
    <w:semiHidden/>
    <w:unhideWhenUsed/>
    <w:rsid w:val="003A5E95"/>
    <w:rPr>
      <w:color w:val="0000FF"/>
      <w:u w:val="single"/>
    </w:rPr>
  </w:style>
  <w:style w:type="paragraph" w:styleId="NoSpacing">
    <w:name w:val="No Spacing"/>
    <w:uiPriority w:val="1"/>
    <w:qFormat/>
    <w:rsid w:val="003A5E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186D"/>
    <w:pPr>
      <w:ind w:left="720"/>
      <w:contextualSpacing/>
    </w:pPr>
  </w:style>
  <w:style w:type="table" w:styleId="TableGrid">
    <w:name w:val="Table Grid"/>
    <w:basedOn w:val="TableNormal"/>
    <w:uiPriority w:val="59"/>
    <w:rsid w:val="00457F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E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A1B"/>
  </w:style>
  <w:style w:type="paragraph" w:styleId="Footer">
    <w:name w:val="footer"/>
    <w:basedOn w:val="Normal"/>
    <w:link w:val="FooterChar"/>
    <w:uiPriority w:val="99"/>
    <w:unhideWhenUsed/>
    <w:rsid w:val="00BE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Cristina</cp:lastModifiedBy>
  <cp:revision>8</cp:revision>
  <dcterms:created xsi:type="dcterms:W3CDTF">2017-02-07T16:09:00Z</dcterms:created>
  <dcterms:modified xsi:type="dcterms:W3CDTF">2017-03-17T17:16:00Z</dcterms:modified>
</cp:coreProperties>
</file>